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714" w:rsidRDefault="00A11334" w:rsidP="00A11334">
      <w:pPr>
        <w:pStyle w:val="Title"/>
      </w:pPr>
      <w:r>
        <w:t>Items and Prices</w:t>
      </w:r>
    </w:p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889"/>
        <w:gridCol w:w="2330"/>
        <w:gridCol w:w="1477"/>
        <w:gridCol w:w="1773"/>
        <w:gridCol w:w="1773"/>
      </w:tblGrid>
      <w:tr w:rsidR="00A11334" w:rsidTr="00A11334">
        <w:tc>
          <w:tcPr>
            <w:tcW w:w="1889" w:type="dxa"/>
          </w:tcPr>
          <w:p w:rsidR="00A11334" w:rsidRDefault="00A11334">
            <w:r>
              <w:t>Item Code</w:t>
            </w:r>
          </w:p>
        </w:tc>
        <w:tc>
          <w:tcPr>
            <w:tcW w:w="2330" w:type="dxa"/>
          </w:tcPr>
          <w:p w:rsidR="00A11334" w:rsidRDefault="00A11334">
            <w:r>
              <w:t>Description</w:t>
            </w:r>
          </w:p>
        </w:tc>
        <w:tc>
          <w:tcPr>
            <w:tcW w:w="1477" w:type="dxa"/>
          </w:tcPr>
          <w:p w:rsidR="00A11334" w:rsidRDefault="00A11334">
            <w:r>
              <w:t>Quantity</w:t>
            </w:r>
          </w:p>
        </w:tc>
        <w:tc>
          <w:tcPr>
            <w:tcW w:w="1773" w:type="dxa"/>
          </w:tcPr>
          <w:p w:rsidR="00A11334" w:rsidRDefault="00A11334">
            <w:r>
              <w:t>Price</w:t>
            </w:r>
          </w:p>
        </w:tc>
        <w:tc>
          <w:tcPr>
            <w:tcW w:w="1773" w:type="dxa"/>
          </w:tcPr>
          <w:p w:rsidR="00A11334" w:rsidRDefault="00A11334">
            <w:r>
              <w:t>Total</w:t>
            </w:r>
          </w:p>
        </w:tc>
      </w:tr>
      <w:tr w:rsidR="00A11334" w:rsidTr="00A11334">
        <w:tc>
          <w:tcPr>
            <w:tcW w:w="1889" w:type="dxa"/>
          </w:tcPr>
          <w:p w:rsidR="00A11334" w:rsidRDefault="00A11334">
            <w:r>
              <w:t>AB123</w:t>
            </w:r>
          </w:p>
        </w:tc>
        <w:tc>
          <w:tcPr>
            <w:tcW w:w="2330" w:type="dxa"/>
          </w:tcPr>
          <w:p w:rsidR="00A11334" w:rsidRDefault="00A11334">
            <w:r>
              <w:t>Ball Point Pen - Blue</w:t>
            </w:r>
          </w:p>
        </w:tc>
        <w:tc>
          <w:tcPr>
            <w:tcW w:w="1477" w:type="dxa"/>
          </w:tcPr>
          <w:p w:rsidR="00A11334" w:rsidRDefault="00A11334">
            <w:r>
              <w:t>80</w:t>
            </w:r>
          </w:p>
        </w:tc>
        <w:tc>
          <w:tcPr>
            <w:tcW w:w="1773" w:type="dxa"/>
          </w:tcPr>
          <w:p w:rsidR="00A11334" w:rsidRDefault="00A11334">
            <w:r>
              <w:t>1.75</w:t>
            </w:r>
          </w:p>
        </w:tc>
        <w:tc>
          <w:tcPr>
            <w:tcW w:w="1773" w:type="dxa"/>
          </w:tcPr>
          <w:p w:rsidR="00A11334" w:rsidRDefault="00A11334"/>
        </w:tc>
      </w:tr>
      <w:tr w:rsidR="00A11334" w:rsidTr="00A11334">
        <w:tc>
          <w:tcPr>
            <w:tcW w:w="1889" w:type="dxa"/>
          </w:tcPr>
          <w:p w:rsidR="00A11334" w:rsidRDefault="00A11334">
            <w:r>
              <w:t>AB124</w:t>
            </w:r>
          </w:p>
        </w:tc>
        <w:tc>
          <w:tcPr>
            <w:tcW w:w="2330" w:type="dxa"/>
          </w:tcPr>
          <w:p w:rsidR="00A11334" w:rsidRDefault="00A11334">
            <w:r>
              <w:t>Ball Point Pen  - Red</w:t>
            </w:r>
          </w:p>
        </w:tc>
        <w:tc>
          <w:tcPr>
            <w:tcW w:w="1477" w:type="dxa"/>
          </w:tcPr>
          <w:p w:rsidR="00A11334" w:rsidRDefault="00A11334">
            <w:r>
              <w:t>72</w:t>
            </w:r>
          </w:p>
        </w:tc>
        <w:tc>
          <w:tcPr>
            <w:tcW w:w="1773" w:type="dxa"/>
          </w:tcPr>
          <w:p w:rsidR="00A11334" w:rsidRDefault="00A11334">
            <w:r>
              <w:t>1.80</w:t>
            </w:r>
          </w:p>
        </w:tc>
        <w:tc>
          <w:tcPr>
            <w:tcW w:w="1773" w:type="dxa"/>
          </w:tcPr>
          <w:p w:rsidR="00A11334" w:rsidRDefault="00A11334"/>
        </w:tc>
      </w:tr>
      <w:tr w:rsidR="00A11334" w:rsidTr="00A11334">
        <w:tc>
          <w:tcPr>
            <w:tcW w:w="1889" w:type="dxa"/>
          </w:tcPr>
          <w:p w:rsidR="00A11334" w:rsidRDefault="00A11334">
            <w:r>
              <w:t>HJ667</w:t>
            </w:r>
          </w:p>
        </w:tc>
        <w:tc>
          <w:tcPr>
            <w:tcW w:w="2330" w:type="dxa"/>
          </w:tcPr>
          <w:p w:rsidR="00A11334" w:rsidRDefault="00A11334">
            <w:r>
              <w:t>Pencil Clutch</w:t>
            </w:r>
          </w:p>
        </w:tc>
        <w:tc>
          <w:tcPr>
            <w:tcW w:w="1477" w:type="dxa"/>
          </w:tcPr>
          <w:p w:rsidR="00A11334" w:rsidRDefault="00A11334">
            <w:r>
              <w:t>34</w:t>
            </w:r>
          </w:p>
        </w:tc>
        <w:tc>
          <w:tcPr>
            <w:tcW w:w="1773" w:type="dxa"/>
          </w:tcPr>
          <w:p w:rsidR="00A11334" w:rsidRDefault="00A11334">
            <w:r>
              <w:t>3.45</w:t>
            </w:r>
          </w:p>
        </w:tc>
        <w:tc>
          <w:tcPr>
            <w:tcW w:w="1773" w:type="dxa"/>
          </w:tcPr>
          <w:p w:rsidR="00A11334" w:rsidRDefault="00A11334"/>
        </w:tc>
      </w:tr>
      <w:tr w:rsidR="00A11334" w:rsidTr="00A11334">
        <w:tc>
          <w:tcPr>
            <w:tcW w:w="1889" w:type="dxa"/>
          </w:tcPr>
          <w:p w:rsidR="00A11334" w:rsidRDefault="00A11334">
            <w:r>
              <w:t>TOTAL</w:t>
            </w:r>
          </w:p>
        </w:tc>
        <w:tc>
          <w:tcPr>
            <w:tcW w:w="2330" w:type="dxa"/>
          </w:tcPr>
          <w:p w:rsidR="00A11334" w:rsidRDefault="00A11334"/>
        </w:tc>
        <w:tc>
          <w:tcPr>
            <w:tcW w:w="1477" w:type="dxa"/>
          </w:tcPr>
          <w:p w:rsidR="00A11334" w:rsidRDefault="00A11334"/>
        </w:tc>
        <w:tc>
          <w:tcPr>
            <w:tcW w:w="1773" w:type="dxa"/>
          </w:tcPr>
          <w:p w:rsidR="00A11334" w:rsidRDefault="00A11334"/>
        </w:tc>
        <w:tc>
          <w:tcPr>
            <w:tcW w:w="1773" w:type="dxa"/>
          </w:tcPr>
          <w:p w:rsidR="00A11334" w:rsidRDefault="00A11334"/>
        </w:tc>
      </w:tr>
    </w:tbl>
    <w:p w:rsidR="00A11334" w:rsidRDefault="00A11334"/>
    <w:p w:rsidR="00A11334" w:rsidRDefault="00A11334">
      <w:bookmarkStart w:id="0" w:name="_GoBack"/>
      <w:bookmarkEnd w:id="0"/>
    </w:p>
    <w:sectPr w:rsidR="00A113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334"/>
    <w:rsid w:val="00527714"/>
    <w:rsid w:val="00A1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331581-F32A-4746-9872-AEF61D7D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3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11334"/>
    <w:pPr>
      <w:spacing w:before="120" w:after="24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133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Misso</dc:creator>
  <cp:keywords/>
  <dc:description/>
  <cp:lastModifiedBy>Sean Misso</cp:lastModifiedBy>
  <cp:revision>1</cp:revision>
  <dcterms:created xsi:type="dcterms:W3CDTF">2014-02-10T02:03:00Z</dcterms:created>
  <dcterms:modified xsi:type="dcterms:W3CDTF">2014-02-10T02:14:00Z</dcterms:modified>
</cp:coreProperties>
</file>